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066" w:rsidRDefault="00AD5066" w:rsidP="00AD5066">
      <w:pPr>
        <w:spacing w:line="480" w:lineRule="auto"/>
        <w:rPr>
          <w:rFonts w:ascii="Times New Roman" w:hAnsi="Times New Roman" w:cs="Times New Roman"/>
          <w:sz w:val="24"/>
          <w:szCs w:val="24"/>
        </w:rPr>
      </w:pPr>
      <w:bookmarkStart w:id="0" w:name="_GoBack"/>
      <w:bookmarkEnd w:id="0"/>
    </w:p>
    <w:p w:rsidR="00AD5066" w:rsidRDefault="00AD5066" w:rsidP="00AD5066">
      <w:pPr>
        <w:spacing w:line="480" w:lineRule="auto"/>
        <w:rPr>
          <w:rFonts w:ascii="Times New Roman" w:hAnsi="Times New Roman" w:cs="Times New Roman"/>
          <w:sz w:val="24"/>
          <w:szCs w:val="24"/>
        </w:rPr>
      </w:pPr>
    </w:p>
    <w:p w:rsidR="00AD5066" w:rsidRDefault="00AD5066" w:rsidP="00AD5066">
      <w:pPr>
        <w:spacing w:line="480" w:lineRule="auto"/>
        <w:rPr>
          <w:rFonts w:ascii="Times New Roman" w:hAnsi="Times New Roman" w:cs="Times New Roman"/>
          <w:sz w:val="24"/>
          <w:szCs w:val="24"/>
        </w:rPr>
      </w:pPr>
    </w:p>
    <w:p w:rsidR="00AD5066" w:rsidRDefault="00AD5066" w:rsidP="00AD5066">
      <w:pPr>
        <w:spacing w:line="480" w:lineRule="auto"/>
        <w:rPr>
          <w:rFonts w:ascii="Times New Roman" w:hAnsi="Times New Roman" w:cs="Times New Roman"/>
          <w:sz w:val="24"/>
          <w:szCs w:val="24"/>
        </w:rPr>
      </w:pPr>
    </w:p>
    <w:p w:rsidR="00AD5066" w:rsidRDefault="00AD5066" w:rsidP="00AD5066">
      <w:pPr>
        <w:spacing w:line="480" w:lineRule="auto"/>
        <w:rPr>
          <w:rFonts w:ascii="Times New Roman" w:hAnsi="Times New Roman" w:cs="Times New Roman"/>
          <w:sz w:val="24"/>
          <w:szCs w:val="24"/>
        </w:rPr>
      </w:pPr>
    </w:p>
    <w:p w:rsidR="00AD5066" w:rsidRDefault="00AD5066" w:rsidP="00AD5066">
      <w:pPr>
        <w:spacing w:line="480" w:lineRule="auto"/>
        <w:rPr>
          <w:rFonts w:ascii="Times New Roman" w:hAnsi="Times New Roman" w:cs="Times New Roman"/>
          <w:sz w:val="24"/>
          <w:szCs w:val="24"/>
        </w:rPr>
      </w:pPr>
    </w:p>
    <w:p w:rsidR="00AD5066" w:rsidRDefault="00E91225" w:rsidP="00AD5066">
      <w:pPr>
        <w:spacing w:line="480" w:lineRule="auto"/>
        <w:jc w:val="center"/>
        <w:rPr>
          <w:rFonts w:ascii="Times New Roman" w:hAnsi="Times New Roman" w:cs="Times New Roman"/>
          <w:sz w:val="24"/>
          <w:szCs w:val="24"/>
        </w:rPr>
      </w:pPr>
      <w:r>
        <w:rPr>
          <w:rFonts w:ascii="Times New Roman" w:hAnsi="Times New Roman" w:cs="Times New Roman"/>
          <w:sz w:val="24"/>
          <w:szCs w:val="24"/>
        </w:rPr>
        <w:t>The Republican Simplicity</w:t>
      </w:r>
    </w:p>
    <w:p w:rsidR="00AD5066" w:rsidRDefault="00AD5066" w:rsidP="00AD506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D5066" w:rsidRDefault="00AD5066" w:rsidP="00AD506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D5066" w:rsidRDefault="00AD5066" w:rsidP="00AD506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D5066" w:rsidRDefault="00AD5066" w:rsidP="00AD5066">
      <w:pPr>
        <w:spacing w:line="480" w:lineRule="auto"/>
        <w:rPr>
          <w:rFonts w:ascii="Times New Roman" w:hAnsi="Times New Roman" w:cs="Times New Roman"/>
          <w:sz w:val="24"/>
          <w:szCs w:val="24"/>
        </w:rPr>
      </w:pPr>
    </w:p>
    <w:p w:rsidR="00AD5066" w:rsidRDefault="00AD5066" w:rsidP="00AD5066">
      <w:pPr>
        <w:spacing w:line="480" w:lineRule="auto"/>
        <w:rPr>
          <w:rFonts w:ascii="Times New Roman" w:hAnsi="Times New Roman" w:cs="Times New Roman"/>
          <w:sz w:val="24"/>
          <w:szCs w:val="24"/>
        </w:rPr>
      </w:pPr>
    </w:p>
    <w:p w:rsidR="00AD5066" w:rsidRDefault="00AD5066" w:rsidP="00AD5066">
      <w:pPr>
        <w:spacing w:line="480" w:lineRule="auto"/>
        <w:rPr>
          <w:rFonts w:ascii="Times New Roman" w:hAnsi="Times New Roman" w:cs="Times New Roman"/>
          <w:sz w:val="24"/>
          <w:szCs w:val="24"/>
        </w:rPr>
      </w:pPr>
    </w:p>
    <w:p w:rsidR="00AD5066" w:rsidRDefault="00AD5066" w:rsidP="00AD5066">
      <w:pPr>
        <w:spacing w:line="480" w:lineRule="auto"/>
        <w:rPr>
          <w:rFonts w:ascii="Times New Roman" w:hAnsi="Times New Roman" w:cs="Times New Roman"/>
          <w:sz w:val="24"/>
          <w:szCs w:val="24"/>
        </w:rPr>
      </w:pPr>
    </w:p>
    <w:p w:rsidR="00AD5066" w:rsidRDefault="00AD5066" w:rsidP="00AD5066">
      <w:pPr>
        <w:spacing w:line="480" w:lineRule="auto"/>
        <w:rPr>
          <w:rFonts w:ascii="Times New Roman" w:hAnsi="Times New Roman" w:cs="Times New Roman"/>
          <w:sz w:val="24"/>
          <w:szCs w:val="24"/>
        </w:rPr>
      </w:pPr>
    </w:p>
    <w:p w:rsidR="00AD5066" w:rsidRDefault="00AD5066" w:rsidP="00AD5066">
      <w:pPr>
        <w:spacing w:line="480" w:lineRule="auto"/>
        <w:rPr>
          <w:rFonts w:ascii="Times New Roman" w:hAnsi="Times New Roman" w:cs="Times New Roman"/>
          <w:sz w:val="24"/>
          <w:szCs w:val="24"/>
        </w:rPr>
      </w:pPr>
    </w:p>
    <w:p w:rsidR="00AD5066" w:rsidRDefault="00AD5066" w:rsidP="00AD5066">
      <w:pPr>
        <w:spacing w:line="480" w:lineRule="auto"/>
        <w:rPr>
          <w:rFonts w:ascii="Times New Roman" w:hAnsi="Times New Roman" w:cs="Times New Roman"/>
          <w:sz w:val="24"/>
          <w:szCs w:val="24"/>
        </w:rPr>
      </w:pPr>
    </w:p>
    <w:p w:rsidR="00AD5066" w:rsidRDefault="00AD5066" w:rsidP="00AD5066">
      <w:pPr>
        <w:spacing w:line="480" w:lineRule="auto"/>
        <w:ind w:firstLine="720"/>
        <w:rPr>
          <w:rFonts w:ascii="Times New Roman" w:hAnsi="Times New Roman" w:cs="Times New Roman"/>
          <w:sz w:val="24"/>
          <w:szCs w:val="24"/>
        </w:rPr>
      </w:pPr>
    </w:p>
    <w:p w:rsidR="00CC253B" w:rsidRDefault="00E91225" w:rsidP="00CC253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Republican Simplicity</w:t>
      </w:r>
    </w:p>
    <w:p w:rsidR="00CC253B" w:rsidRDefault="00CC253B" w:rsidP="00CC253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Republican simplicity was a period in which Thomas Jefferson ruled the United States of America. Thomas Jefferson </w:t>
      </w:r>
      <w:r w:rsidR="000429EC">
        <w:rPr>
          <w:rFonts w:ascii="Times New Roman" w:hAnsi="Times New Roman" w:cs="Times New Roman"/>
          <w:sz w:val="24"/>
          <w:szCs w:val="24"/>
        </w:rPr>
        <w:t>had a</w:t>
      </w:r>
      <w:r>
        <w:rPr>
          <w:rFonts w:ascii="Times New Roman" w:hAnsi="Times New Roman" w:cs="Times New Roman"/>
          <w:sz w:val="24"/>
          <w:szCs w:val="24"/>
        </w:rPr>
        <w:t xml:space="preserve"> </w:t>
      </w:r>
      <w:r w:rsidR="000429EC">
        <w:rPr>
          <w:rFonts w:ascii="Times New Roman" w:hAnsi="Times New Roman" w:cs="Times New Roman"/>
          <w:sz w:val="24"/>
          <w:szCs w:val="24"/>
        </w:rPr>
        <w:t>well-composed</w:t>
      </w:r>
      <w:r>
        <w:rPr>
          <w:rFonts w:ascii="Times New Roman" w:hAnsi="Times New Roman" w:cs="Times New Roman"/>
          <w:sz w:val="24"/>
          <w:szCs w:val="24"/>
        </w:rPr>
        <w:t xml:space="preserve"> manifesto of </w:t>
      </w:r>
      <w:r w:rsidR="000429EC">
        <w:rPr>
          <w:rFonts w:ascii="Times New Roman" w:hAnsi="Times New Roman" w:cs="Times New Roman"/>
          <w:sz w:val="24"/>
          <w:szCs w:val="24"/>
        </w:rPr>
        <w:t>how he would rule</w:t>
      </w:r>
      <w:r>
        <w:rPr>
          <w:rFonts w:ascii="Times New Roman" w:hAnsi="Times New Roman" w:cs="Times New Roman"/>
          <w:sz w:val="24"/>
          <w:szCs w:val="24"/>
        </w:rPr>
        <w:t xml:space="preserve"> </w:t>
      </w:r>
      <w:r w:rsidR="000429EC">
        <w:rPr>
          <w:rFonts w:ascii="Times New Roman" w:hAnsi="Times New Roman" w:cs="Times New Roman"/>
          <w:sz w:val="24"/>
          <w:szCs w:val="24"/>
        </w:rPr>
        <w:t xml:space="preserve">the </w:t>
      </w:r>
      <w:r>
        <w:rPr>
          <w:rFonts w:ascii="Times New Roman" w:hAnsi="Times New Roman" w:cs="Times New Roman"/>
          <w:sz w:val="24"/>
          <w:szCs w:val="24"/>
        </w:rPr>
        <w:t xml:space="preserve">United States of America. On March 4, </w:t>
      </w:r>
      <w:r w:rsidR="000429EC">
        <w:rPr>
          <w:rFonts w:ascii="Times New Roman" w:hAnsi="Times New Roman" w:cs="Times New Roman"/>
          <w:sz w:val="24"/>
          <w:szCs w:val="24"/>
        </w:rPr>
        <w:t>1801,</w:t>
      </w:r>
      <w:r>
        <w:rPr>
          <w:rFonts w:ascii="Times New Roman" w:hAnsi="Times New Roman" w:cs="Times New Roman"/>
          <w:sz w:val="24"/>
          <w:szCs w:val="24"/>
        </w:rPr>
        <w:t xml:space="preserve"> Thomas Jefferson wore plain clothes and walked from a natives’ house to the new United States capital in Washington where he took his oath of presidency.</w:t>
      </w:r>
      <w:r w:rsidR="000429EC">
        <w:rPr>
          <w:rFonts w:ascii="Times New Roman" w:hAnsi="Times New Roman" w:cs="Times New Roman"/>
          <w:sz w:val="24"/>
          <w:szCs w:val="24"/>
        </w:rPr>
        <w:t xml:space="preserve"> H</w:t>
      </w:r>
      <w:r w:rsidR="00020F23">
        <w:rPr>
          <w:rFonts w:ascii="Times New Roman" w:hAnsi="Times New Roman" w:cs="Times New Roman"/>
          <w:sz w:val="24"/>
          <w:szCs w:val="24"/>
        </w:rPr>
        <w:t>is manifesto</w:t>
      </w:r>
      <w:r w:rsidR="000429EC">
        <w:rPr>
          <w:rFonts w:ascii="Times New Roman" w:hAnsi="Times New Roman" w:cs="Times New Roman"/>
          <w:sz w:val="24"/>
          <w:szCs w:val="24"/>
        </w:rPr>
        <w:t>’</w:t>
      </w:r>
      <w:r w:rsidR="00020F23">
        <w:rPr>
          <w:rFonts w:ascii="Times New Roman" w:hAnsi="Times New Roman" w:cs="Times New Roman"/>
          <w:sz w:val="24"/>
          <w:szCs w:val="24"/>
        </w:rPr>
        <w:t xml:space="preserve">s </w:t>
      </w:r>
      <w:r w:rsidR="000429EC">
        <w:rPr>
          <w:rFonts w:ascii="Times New Roman" w:hAnsi="Times New Roman" w:cs="Times New Roman"/>
          <w:sz w:val="24"/>
          <w:szCs w:val="24"/>
        </w:rPr>
        <w:t>key points included the</w:t>
      </w:r>
      <w:r w:rsidR="00020F23">
        <w:rPr>
          <w:rFonts w:ascii="Times New Roman" w:hAnsi="Times New Roman" w:cs="Times New Roman"/>
          <w:sz w:val="24"/>
          <w:szCs w:val="24"/>
        </w:rPr>
        <w:t xml:space="preserve"> reduction of partisan</w:t>
      </w:r>
      <w:r w:rsidR="000429EC">
        <w:rPr>
          <w:rFonts w:ascii="Times New Roman" w:hAnsi="Times New Roman" w:cs="Times New Roman"/>
          <w:sz w:val="24"/>
          <w:szCs w:val="24"/>
        </w:rPr>
        <w:t xml:space="preserve"> politics</w:t>
      </w:r>
      <w:r w:rsidR="00020F23">
        <w:rPr>
          <w:rFonts w:ascii="Times New Roman" w:hAnsi="Times New Roman" w:cs="Times New Roman"/>
          <w:sz w:val="24"/>
          <w:szCs w:val="24"/>
        </w:rPr>
        <w:t>, reduc</w:t>
      </w:r>
      <w:r w:rsidR="000429EC">
        <w:rPr>
          <w:rFonts w:ascii="Times New Roman" w:hAnsi="Times New Roman" w:cs="Times New Roman"/>
          <w:sz w:val="24"/>
          <w:szCs w:val="24"/>
        </w:rPr>
        <w:t>tion of public debt, commitment</w:t>
      </w:r>
      <w:r w:rsidR="00020F23">
        <w:rPr>
          <w:rFonts w:ascii="Times New Roman" w:hAnsi="Times New Roman" w:cs="Times New Roman"/>
          <w:sz w:val="24"/>
          <w:szCs w:val="24"/>
        </w:rPr>
        <w:t xml:space="preserve"> of administration</w:t>
      </w:r>
      <w:r w:rsidR="000429EC">
        <w:rPr>
          <w:rFonts w:ascii="Times New Roman" w:hAnsi="Times New Roman" w:cs="Times New Roman"/>
          <w:sz w:val="24"/>
          <w:szCs w:val="24"/>
        </w:rPr>
        <w:t xml:space="preserve"> to the rule of law, </w:t>
      </w:r>
      <w:r w:rsidR="00020F23">
        <w:rPr>
          <w:rFonts w:ascii="Times New Roman" w:hAnsi="Times New Roman" w:cs="Times New Roman"/>
          <w:sz w:val="24"/>
          <w:szCs w:val="24"/>
        </w:rPr>
        <w:t>and support of agriculture in the United States of America.</w:t>
      </w:r>
    </w:p>
    <w:p w:rsidR="00F6246B" w:rsidRPr="0095247E" w:rsidRDefault="00020F23" w:rsidP="0095247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Thomas Jefferson was ready to make America great by enhancing market revolution. He entreated in making rapid changes in the market circle. Following his main agenda to return the principle of simplicity in </w:t>
      </w:r>
      <w:r w:rsidR="00F6246B">
        <w:rPr>
          <w:rFonts w:ascii="Times New Roman" w:hAnsi="Times New Roman" w:cs="Times New Roman"/>
          <w:sz w:val="24"/>
          <w:szCs w:val="24"/>
        </w:rPr>
        <w:t>America</w:t>
      </w:r>
      <w:r w:rsidR="000429EC">
        <w:rPr>
          <w:rFonts w:ascii="Times New Roman" w:hAnsi="Times New Roman" w:cs="Times New Roman"/>
          <w:sz w:val="24"/>
          <w:szCs w:val="24"/>
        </w:rPr>
        <w:t>, h</w:t>
      </w:r>
      <w:r w:rsidR="00F6246B">
        <w:rPr>
          <w:rFonts w:ascii="Times New Roman" w:hAnsi="Times New Roman" w:cs="Times New Roman"/>
          <w:sz w:val="24"/>
          <w:szCs w:val="24"/>
        </w:rPr>
        <w:t>e</w:t>
      </w:r>
      <w:r>
        <w:rPr>
          <w:rFonts w:ascii="Times New Roman" w:hAnsi="Times New Roman" w:cs="Times New Roman"/>
          <w:sz w:val="24"/>
          <w:szCs w:val="24"/>
        </w:rPr>
        <w:t xml:space="preserve"> committed his government in reducing ta</w:t>
      </w:r>
      <w:r w:rsidR="000429EC">
        <w:rPr>
          <w:rFonts w:ascii="Times New Roman" w:hAnsi="Times New Roman" w:cs="Times New Roman"/>
          <w:sz w:val="24"/>
          <w:szCs w:val="24"/>
        </w:rPr>
        <w:t>xes, construction and maintenance</w:t>
      </w:r>
      <w:r>
        <w:rPr>
          <w:rFonts w:ascii="Times New Roman" w:hAnsi="Times New Roman" w:cs="Times New Roman"/>
          <w:sz w:val="24"/>
          <w:szCs w:val="24"/>
        </w:rPr>
        <w:t xml:space="preserve"> of infrastructure, reducing the military expenditure and payment of public </w:t>
      </w:r>
      <w:r w:rsidR="00F6246B">
        <w:rPr>
          <w:rFonts w:ascii="Times New Roman" w:hAnsi="Times New Roman" w:cs="Times New Roman"/>
          <w:sz w:val="24"/>
          <w:szCs w:val="24"/>
        </w:rPr>
        <w:t xml:space="preserve">debt. He believed in raising market standards through international trade </w:t>
      </w:r>
      <w:r w:rsidR="0095247E" w:rsidRPr="0095247E">
        <w:rPr>
          <w:rFonts w:ascii="Times New Roman" w:hAnsi="Times New Roman" w:cs="Times New Roman"/>
          <w:sz w:val="24"/>
          <w:szCs w:val="24"/>
        </w:rPr>
        <w:t>fair</w:t>
      </w:r>
      <w:r w:rsidR="000429EC">
        <w:rPr>
          <w:rFonts w:ascii="Times New Roman" w:hAnsi="Times New Roman" w:cs="Times New Roman"/>
          <w:sz w:val="24"/>
          <w:szCs w:val="24"/>
        </w:rPr>
        <w:t xml:space="preserve"> </w:t>
      </w:r>
      <w:r w:rsidR="0095247E" w:rsidRPr="0095247E">
        <w:rPr>
          <w:rFonts w:ascii="Times New Roman" w:hAnsi="Times New Roman" w:cs="Times New Roman"/>
          <w:sz w:val="24"/>
          <w:szCs w:val="24"/>
        </w:rPr>
        <w:t>(Lerner,</w:t>
      </w:r>
      <w:r w:rsidR="000429EC">
        <w:rPr>
          <w:rFonts w:ascii="Times New Roman" w:hAnsi="Times New Roman" w:cs="Times New Roman"/>
          <w:sz w:val="24"/>
          <w:szCs w:val="24"/>
        </w:rPr>
        <w:t xml:space="preserve"> </w:t>
      </w:r>
      <w:r w:rsidR="0095247E" w:rsidRPr="0095247E">
        <w:rPr>
          <w:rFonts w:ascii="Times New Roman" w:hAnsi="Times New Roman" w:cs="Times New Roman"/>
          <w:sz w:val="24"/>
          <w:szCs w:val="24"/>
        </w:rPr>
        <w:t>2017).</w:t>
      </w:r>
      <w:r w:rsidR="000429EC">
        <w:rPr>
          <w:rFonts w:ascii="Times New Roman" w:hAnsi="Times New Roman" w:cs="Times New Roman"/>
          <w:sz w:val="24"/>
          <w:szCs w:val="24"/>
        </w:rPr>
        <w:t xml:space="preserve">  </w:t>
      </w:r>
      <w:r w:rsidR="00F6246B">
        <w:rPr>
          <w:rFonts w:ascii="Times New Roman" w:hAnsi="Times New Roman" w:cs="Times New Roman"/>
          <w:sz w:val="24"/>
          <w:szCs w:val="24"/>
        </w:rPr>
        <w:t>Thomas Jefferson brought the idea of labor organization</w:t>
      </w:r>
      <w:r w:rsidR="000429EC">
        <w:rPr>
          <w:rFonts w:ascii="Times New Roman" w:hAnsi="Times New Roman" w:cs="Times New Roman"/>
          <w:sz w:val="24"/>
          <w:szCs w:val="24"/>
        </w:rPr>
        <w:t>s</w:t>
      </w:r>
      <w:r w:rsidR="00F6246B">
        <w:rPr>
          <w:rFonts w:ascii="Times New Roman" w:hAnsi="Times New Roman" w:cs="Times New Roman"/>
          <w:sz w:val="24"/>
          <w:szCs w:val="24"/>
        </w:rPr>
        <w:t>. In the early republic</w:t>
      </w:r>
      <w:r w:rsidR="000429EC">
        <w:rPr>
          <w:rFonts w:ascii="Times New Roman" w:hAnsi="Times New Roman" w:cs="Times New Roman"/>
          <w:sz w:val="24"/>
          <w:szCs w:val="24"/>
        </w:rPr>
        <w:t>,</w:t>
      </w:r>
      <w:r w:rsidR="00F6246B">
        <w:rPr>
          <w:rFonts w:ascii="Times New Roman" w:hAnsi="Times New Roman" w:cs="Times New Roman"/>
          <w:sz w:val="24"/>
          <w:szCs w:val="24"/>
        </w:rPr>
        <w:t xml:space="preserve"> Americans produced cotton clothes where manufacture</w:t>
      </w:r>
      <w:r w:rsidR="000429EC">
        <w:rPr>
          <w:rFonts w:ascii="Times New Roman" w:hAnsi="Times New Roman" w:cs="Times New Roman"/>
          <w:sz w:val="24"/>
          <w:szCs w:val="24"/>
        </w:rPr>
        <w:t>r</w:t>
      </w:r>
      <w:r w:rsidR="00F6246B">
        <w:rPr>
          <w:rFonts w:ascii="Times New Roman" w:hAnsi="Times New Roman" w:cs="Times New Roman"/>
          <w:sz w:val="24"/>
          <w:szCs w:val="24"/>
        </w:rPr>
        <w:t>s work</w:t>
      </w:r>
      <w:r w:rsidR="000429EC">
        <w:rPr>
          <w:rFonts w:ascii="Times New Roman" w:hAnsi="Times New Roman" w:cs="Times New Roman"/>
          <w:sz w:val="24"/>
          <w:szCs w:val="24"/>
        </w:rPr>
        <w:t>ed</w:t>
      </w:r>
      <w:r w:rsidR="00F6246B">
        <w:rPr>
          <w:rFonts w:ascii="Times New Roman" w:hAnsi="Times New Roman" w:cs="Times New Roman"/>
          <w:sz w:val="24"/>
          <w:szCs w:val="24"/>
        </w:rPr>
        <w:t xml:space="preserve"> in every stage of production but Thomas Jefferson introduced specialization and division of labor</w:t>
      </w:r>
      <w:r w:rsidR="000429EC">
        <w:rPr>
          <w:rFonts w:ascii="Times New Roman" w:hAnsi="Times New Roman" w:cs="Times New Roman"/>
          <w:sz w:val="24"/>
          <w:szCs w:val="24"/>
        </w:rPr>
        <w:t xml:space="preserve">. Labor specialization </w:t>
      </w:r>
      <w:r w:rsidR="00932EFD">
        <w:rPr>
          <w:rFonts w:ascii="Times New Roman" w:hAnsi="Times New Roman" w:cs="Times New Roman"/>
          <w:sz w:val="24"/>
          <w:szCs w:val="24"/>
        </w:rPr>
        <w:t>enabled</w:t>
      </w:r>
      <w:r w:rsidR="000429EC">
        <w:rPr>
          <w:rFonts w:ascii="Times New Roman" w:hAnsi="Times New Roman" w:cs="Times New Roman"/>
          <w:sz w:val="24"/>
          <w:szCs w:val="24"/>
        </w:rPr>
        <w:t xml:space="preserve"> </w:t>
      </w:r>
      <w:r w:rsidR="00932EFD">
        <w:rPr>
          <w:rFonts w:ascii="Times New Roman" w:hAnsi="Times New Roman" w:cs="Times New Roman"/>
          <w:sz w:val="24"/>
          <w:szCs w:val="24"/>
        </w:rPr>
        <w:t>the employees to be assigned duties</w:t>
      </w:r>
      <w:r w:rsidR="00F6246B">
        <w:rPr>
          <w:rFonts w:ascii="Times New Roman" w:hAnsi="Times New Roman" w:cs="Times New Roman"/>
          <w:sz w:val="24"/>
          <w:szCs w:val="24"/>
        </w:rPr>
        <w:t xml:space="preserve"> in different stages of </w:t>
      </w:r>
      <w:r w:rsidR="009D1141">
        <w:rPr>
          <w:rFonts w:ascii="Times New Roman" w:hAnsi="Times New Roman" w:cs="Times New Roman"/>
          <w:sz w:val="24"/>
          <w:szCs w:val="24"/>
        </w:rPr>
        <w:t>production</w:t>
      </w:r>
      <w:r w:rsidR="000429EC">
        <w:rPr>
          <w:rFonts w:ascii="Times New Roman" w:hAnsi="Times New Roman" w:cs="Times New Roman"/>
          <w:sz w:val="24"/>
          <w:szCs w:val="24"/>
        </w:rPr>
        <w:t xml:space="preserve"> based on their competency</w:t>
      </w:r>
      <w:r w:rsidR="00932EFD">
        <w:rPr>
          <w:rFonts w:ascii="Times New Roman" w:hAnsi="Times New Roman" w:cs="Times New Roman"/>
          <w:sz w:val="24"/>
          <w:szCs w:val="24"/>
        </w:rPr>
        <w:t xml:space="preserve"> </w:t>
      </w:r>
      <w:r w:rsidR="00932EFD">
        <w:rPr>
          <w:rFonts w:ascii="Times New Roman" w:hAnsi="Times New Roman" w:cs="Times New Roman"/>
          <w:sz w:val="24"/>
          <w:szCs w:val="24"/>
        </w:rPr>
        <w:t xml:space="preserve">(Routledge, </w:t>
      </w:r>
      <w:r w:rsidR="00932EFD" w:rsidRPr="0095247E">
        <w:rPr>
          <w:rFonts w:ascii="Times New Roman" w:hAnsi="Times New Roman" w:cs="Times New Roman"/>
          <w:sz w:val="24"/>
          <w:szCs w:val="24"/>
        </w:rPr>
        <w:t>2017)</w:t>
      </w:r>
      <w:r w:rsidR="00932EFD">
        <w:rPr>
          <w:rFonts w:ascii="Times New Roman" w:hAnsi="Times New Roman" w:cs="Times New Roman"/>
          <w:sz w:val="24"/>
          <w:szCs w:val="24"/>
        </w:rPr>
        <w:t>. The factory owners accepted this transition</w:t>
      </w:r>
      <w:r w:rsidR="009D1141">
        <w:rPr>
          <w:rFonts w:ascii="Times New Roman" w:hAnsi="Times New Roman" w:cs="Times New Roman"/>
          <w:sz w:val="24"/>
          <w:szCs w:val="24"/>
        </w:rPr>
        <w:t xml:space="preserve"> and they embraced it by employing different </w:t>
      </w:r>
      <w:r w:rsidR="000043A1">
        <w:rPr>
          <w:rFonts w:ascii="Times New Roman" w:hAnsi="Times New Roman" w:cs="Times New Roman"/>
          <w:sz w:val="24"/>
          <w:szCs w:val="24"/>
        </w:rPr>
        <w:t>forms of technology</w:t>
      </w:r>
      <w:r w:rsidR="0095247E" w:rsidRPr="0095247E">
        <w:rPr>
          <w:rFonts w:ascii="Times New Roman" w:hAnsi="Times New Roman" w:cs="Times New Roman"/>
          <w:sz w:val="24"/>
          <w:szCs w:val="24"/>
        </w:rPr>
        <w:t>.</w:t>
      </w:r>
    </w:p>
    <w:p w:rsidR="009D1141" w:rsidRDefault="009D1141" w:rsidP="00F6246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Thomas influenced his market revolution agenda by ensuring gender equality</w:t>
      </w:r>
      <w:r w:rsidR="00800DFB">
        <w:rPr>
          <w:rFonts w:ascii="Times New Roman" w:hAnsi="Times New Roman" w:cs="Times New Roman"/>
          <w:sz w:val="24"/>
          <w:szCs w:val="24"/>
        </w:rPr>
        <w:t xml:space="preserve"> and family roles</w:t>
      </w:r>
      <w:r>
        <w:rPr>
          <w:rFonts w:ascii="Times New Roman" w:hAnsi="Times New Roman" w:cs="Times New Roman"/>
          <w:sz w:val="24"/>
          <w:szCs w:val="24"/>
        </w:rPr>
        <w:t>. He assured all Americans especially the women to work freely with no interference. Women w</w:t>
      </w:r>
      <w:r w:rsidR="00932EFD">
        <w:rPr>
          <w:rFonts w:ascii="Times New Roman" w:hAnsi="Times New Roman" w:cs="Times New Roman"/>
          <w:sz w:val="24"/>
          <w:szCs w:val="24"/>
        </w:rPr>
        <w:t>orked in farms and factories</w:t>
      </w:r>
      <w:r>
        <w:rPr>
          <w:rFonts w:ascii="Times New Roman" w:hAnsi="Times New Roman" w:cs="Times New Roman"/>
          <w:sz w:val="24"/>
          <w:szCs w:val="24"/>
        </w:rPr>
        <w:t xml:space="preserve"> to support men </w:t>
      </w:r>
      <w:r w:rsidR="00932EFD">
        <w:rPr>
          <w:rFonts w:ascii="Times New Roman" w:hAnsi="Times New Roman" w:cs="Times New Roman"/>
          <w:sz w:val="24"/>
          <w:szCs w:val="24"/>
        </w:rPr>
        <w:t>with</w:t>
      </w:r>
      <w:r>
        <w:rPr>
          <w:rFonts w:ascii="Times New Roman" w:hAnsi="Times New Roman" w:cs="Times New Roman"/>
          <w:sz w:val="24"/>
          <w:szCs w:val="24"/>
        </w:rPr>
        <w:t xml:space="preserve"> low wages</w:t>
      </w:r>
      <w:r w:rsidR="00932EFD">
        <w:rPr>
          <w:rFonts w:ascii="Times New Roman" w:hAnsi="Times New Roman" w:cs="Times New Roman"/>
          <w:sz w:val="24"/>
          <w:szCs w:val="24"/>
        </w:rPr>
        <w:t xml:space="preserve"> to meet all the responsibilities</w:t>
      </w:r>
      <w:r>
        <w:rPr>
          <w:rFonts w:ascii="Times New Roman" w:hAnsi="Times New Roman" w:cs="Times New Roman"/>
          <w:sz w:val="24"/>
          <w:szCs w:val="24"/>
        </w:rPr>
        <w:t xml:space="preserve">. In his </w:t>
      </w:r>
      <w:r w:rsidR="00932EFD">
        <w:rPr>
          <w:rFonts w:ascii="Times New Roman" w:hAnsi="Times New Roman" w:cs="Times New Roman"/>
          <w:sz w:val="24"/>
          <w:szCs w:val="24"/>
        </w:rPr>
        <w:t xml:space="preserve">inaugural </w:t>
      </w:r>
      <w:r>
        <w:rPr>
          <w:rFonts w:ascii="Times New Roman" w:hAnsi="Times New Roman" w:cs="Times New Roman"/>
          <w:sz w:val="24"/>
          <w:szCs w:val="24"/>
        </w:rPr>
        <w:t>speech</w:t>
      </w:r>
      <w:r w:rsidR="00932EFD">
        <w:rPr>
          <w:rFonts w:ascii="Times New Roman" w:hAnsi="Times New Roman" w:cs="Times New Roman"/>
          <w:sz w:val="24"/>
          <w:szCs w:val="24"/>
        </w:rPr>
        <w:t xml:space="preserve">, </w:t>
      </w:r>
      <w:r>
        <w:rPr>
          <w:rFonts w:ascii="Times New Roman" w:hAnsi="Times New Roman" w:cs="Times New Roman"/>
          <w:sz w:val="24"/>
          <w:szCs w:val="24"/>
        </w:rPr>
        <w:t xml:space="preserve">he stated that all American were equal regardless of </w:t>
      </w:r>
      <w:r>
        <w:rPr>
          <w:rFonts w:ascii="Times New Roman" w:hAnsi="Times New Roman" w:cs="Times New Roman"/>
          <w:sz w:val="24"/>
          <w:szCs w:val="24"/>
        </w:rPr>
        <w:lastRenderedPageBreak/>
        <w:t>their gender.</w:t>
      </w:r>
      <w:r w:rsidRPr="009D1141">
        <w:rPr>
          <w:rFonts w:ascii="Times New Roman" w:hAnsi="Times New Roman" w:cs="Times New Roman"/>
          <w:sz w:val="24"/>
          <w:szCs w:val="24"/>
        </w:rPr>
        <w:t xml:space="preserve"> Around </w:t>
      </w:r>
      <w:r w:rsidR="00932EFD">
        <w:rPr>
          <w:rFonts w:ascii="Times New Roman" w:hAnsi="Times New Roman" w:cs="Times New Roman"/>
          <w:sz w:val="24"/>
          <w:szCs w:val="24"/>
        </w:rPr>
        <w:t xml:space="preserve">the </w:t>
      </w:r>
      <w:r w:rsidRPr="009D1141">
        <w:rPr>
          <w:rFonts w:ascii="Times New Roman" w:hAnsi="Times New Roman" w:cs="Times New Roman"/>
          <w:sz w:val="24"/>
          <w:szCs w:val="24"/>
        </w:rPr>
        <w:t xml:space="preserve">age </w:t>
      </w:r>
      <w:r w:rsidR="00932EFD">
        <w:rPr>
          <w:rFonts w:ascii="Times New Roman" w:hAnsi="Times New Roman" w:cs="Times New Roman"/>
          <w:sz w:val="24"/>
          <w:szCs w:val="24"/>
        </w:rPr>
        <w:t xml:space="preserve">of </w:t>
      </w:r>
      <w:r w:rsidRPr="009D1141">
        <w:rPr>
          <w:rFonts w:ascii="Times New Roman" w:hAnsi="Times New Roman" w:cs="Times New Roman"/>
          <w:sz w:val="24"/>
          <w:szCs w:val="24"/>
        </w:rPr>
        <w:t>eleven or twelve</w:t>
      </w:r>
      <w:r w:rsidR="00932EFD">
        <w:rPr>
          <w:rFonts w:ascii="Times New Roman" w:hAnsi="Times New Roman" w:cs="Times New Roman"/>
          <w:sz w:val="24"/>
          <w:szCs w:val="24"/>
        </w:rPr>
        <w:t xml:space="preserve"> years</w:t>
      </w:r>
      <w:r w:rsidRPr="009D1141">
        <w:rPr>
          <w:rFonts w:ascii="Times New Roman" w:hAnsi="Times New Roman" w:cs="Times New Roman"/>
          <w:sz w:val="24"/>
          <w:szCs w:val="24"/>
        </w:rPr>
        <w:t>, boys could take job</w:t>
      </w:r>
      <w:r w:rsidR="00932EFD">
        <w:rPr>
          <w:rFonts w:ascii="Times New Roman" w:hAnsi="Times New Roman" w:cs="Times New Roman"/>
          <w:sz w:val="24"/>
          <w:szCs w:val="24"/>
        </w:rPr>
        <w:t xml:space="preserve">s as office runners or waiters, </w:t>
      </w:r>
      <w:r w:rsidRPr="009D1141">
        <w:rPr>
          <w:rFonts w:ascii="Times New Roman" w:hAnsi="Times New Roman" w:cs="Times New Roman"/>
          <w:sz w:val="24"/>
          <w:szCs w:val="24"/>
        </w:rPr>
        <w:t xml:space="preserve">earning perhaps a dollar a week to support their parents’ incomes. The ideal of an innocent and protected childhood was a privilege for middle and </w:t>
      </w:r>
      <w:r w:rsidR="00932EFD" w:rsidRPr="009D1141">
        <w:rPr>
          <w:rFonts w:ascii="Times New Roman" w:hAnsi="Times New Roman" w:cs="Times New Roman"/>
          <w:sz w:val="24"/>
          <w:szCs w:val="24"/>
        </w:rPr>
        <w:t>upper class</w:t>
      </w:r>
      <w:r w:rsidRPr="009D1141">
        <w:rPr>
          <w:rFonts w:ascii="Times New Roman" w:hAnsi="Times New Roman" w:cs="Times New Roman"/>
          <w:sz w:val="24"/>
          <w:szCs w:val="24"/>
        </w:rPr>
        <w:t xml:space="preserve"> families, who might look down upon poor families</w:t>
      </w:r>
      <w:r w:rsidR="00800DFB">
        <w:rPr>
          <w:rFonts w:ascii="Times New Roman" w:hAnsi="Times New Roman" w:cs="Times New Roman"/>
          <w:sz w:val="24"/>
          <w:szCs w:val="24"/>
        </w:rPr>
        <w:t>.</w:t>
      </w:r>
    </w:p>
    <w:p w:rsidR="00800DFB" w:rsidRDefault="00800DFB" w:rsidP="00F861D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Thomas </w:t>
      </w:r>
      <w:r w:rsidR="00932EFD">
        <w:rPr>
          <w:rFonts w:ascii="Times New Roman" w:hAnsi="Times New Roman" w:cs="Times New Roman"/>
          <w:sz w:val="24"/>
          <w:szCs w:val="24"/>
        </w:rPr>
        <w:t>Jefferson policies led to</w:t>
      </w:r>
      <w:r w:rsidR="00F861D7">
        <w:rPr>
          <w:rFonts w:ascii="Times New Roman" w:hAnsi="Times New Roman" w:cs="Times New Roman"/>
          <w:sz w:val="24"/>
          <w:szCs w:val="24"/>
        </w:rPr>
        <w:t xml:space="preserve"> the decline of slavery and the rise of textile industries.</w:t>
      </w:r>
      <w:r w:rsidR="00F861D7" w:rsidRPr="00F861D7">
        <w:t xml:space="preserve"> </w:t>
      </w:r>
      <w:r w:rsidR="00F861D7" w:rsidRPr="00F861D7">
        <w:rPr>
          <w:rFonts w:ascii="Times New Roman" w:hAnsi="Times New Roman" w:cs="Times New Roman"/>
          <w:sz w:val="24"/>
          <w:szCs w:val="24"/>
        </w:rPr>
        <w:t>Slave labor he</w:t>
      </w:r>
      <w:r w:rsidR="00F861D7">
        <w:rPr>
          <w:rFonts w:ascii="Times New Roman" w:hAnsi="Times New Roman" w:cs="Times New Roman"/>
          <w:sz w:val="24"/>
          <w:szCs w:val="24"/>
        </w:rPr>
        <w:t xml:space="preserve">lped fuel the market revolution especially in the cotton </w:t>
      </w:r>
      <w:r w:rsidR="00EC2920">
        <w:rPr>
          <w:rFonts w:ascii="Times New Roman" w:hAnsi="Times New Roman" w:cs="Times New Roman"/>
          <w:sz w:val="24"/>
          <w:szCs w:val="24"/>
        </w:rPr>
        <w:t>industries. The</w:t>
      </w:r>
      <w:r w:rsidR="00194419">
        <w:rPr>
          <w:rFonts w:ascii="Times New Roman" w:hAnsi="Times New Roman" w:cs="Times New Roman"/>
          <w:sz w:val="24"/>
          <w:szCs w:val="24"/>
        </w:rPr>
        <w:t>re</w:t>
      </w:r>
      <w:r w:rsidR="00EC2920">
        <w:rPr>
          <w:rFonts w:ascii="Times New Roman" w:hAnsi="Times New Roman" w:cs="Times New Roman"/>
          <w:sz w:val="24"/>
          <w:szCs w:val="24"/>
        </w:rPr>
        <w:t xml:space="preserve"> was </w:t>
      </w:r>
      <w:r w:rsidR="00194419">
        <w:rPr>
          <w:rFonts w:ascii="Times New Roman" w:hAnsi="Times New Roman" w:cs="Times New Roman"/>
          <w:sz w:val="24"/>
          <w:szCs w:val="24"/>
        </w:rPr>
        <w:t xml:space="preserve">a </w:t>
      </w:r>
      <w:r w:rsidR="00EC2920">
        <w:rPr>
          <w:rFonts w:ascii="Times New Roman" w:hAnsi="Times New Roman" w:cs="Times New Roman"/>
          <w:sz w:val="24"/>
          <w:szCs w:val="24"/>
        </w:rPr>
        <w:t>massive raise of</w:t>
      </w:r>
      <w:r w:rsidR="00491831">
        <w:rPr>
          <w:rFonts w:ascii="Times New Roman" w:hAnsi="Times New Roman" w:cs="Times New Roman"/>
          <w:sz w:val="24"/>
          <w:szCs w:val="24"/>
        </w:rPr>
        <w:t xml:space="preserve"> various cloth industries in North and South </w:t>
      </w:r>
      <w:r w:rsidR="00194419">
        <w:rPr>
          <w:rFonts w:ascii="Times New Roman" w:hAnsi="Times New Roman" w:cs="Times New Roman"/>
          <w:sz w:val="24"/>
          <w:szCs w:val="24"/>
        </w:rPr>
        <w:t>America around the year</w:t>
      </w:r>
      <w:r w:rsidR="00EC2920">
        <w:rPr>
          <w:rFonts w:ascii="Times New Roman" w:hAnsi="Times New Roman" w:cs="Times New Roman"/>
          <w:sz w:val="24"/>
          <w:szCs w:val="24"/>
        </w:rPr>
        <w:t xml:space="preserve"> 1820</w:t>
      </w:r>
      <w:r w:rsidR="00194419">
        <w:rPr>
          <w:rFonts w:ascii="Times New Roman" w:hAnsi="Times New Roman" w:cs="Times New Roman"/>
          <w:sz w:val="24"/>
          <w:szCs w:val="24"/>
        </w:rPr>
        <w:t>. Previously, cotton cultivation with slave labor</w:t>
      </w:r>
      <w:r w:rsidR="00EC2920">
        <w:rPr>
          <w:rFonts w:ascii="Times New Roman" w:hAnsi="Times New Roman" w:cs="Times New Roman"/>
          <w:sz w:val="24"/>
          <w:szCs w:val="24"/>
        </w:rPr>
        <w:t xml:space="preserve"> </w:t>
      </w:r>
      <w:r w:rsidR="00194419">
        <w:rPr>
          <w:rFonts w:ascii="Times New Roman" w:hAnsi="Times New Roman" w:cs="Times New Roman"/>
          <w:sz w:val="24"/>
          <w:szCs w:val="24"/>
        </w:rPr>
        <w:t xml:space="preserve">occurred </w:t>
      </w:r>
      <w:r w:rsidR="00EC2920">
        <w:rPr>
          <w:rFonts w:ascii="Times New Roman" w:hAnsi="Times New Roman" w:cs="Times New Roman"/>
          <w:sz w:val="24"/>
          <w:szCs w:val="24"/>
        </w:rPr>
        <w:t>in most parts of Am</w:t>
      </w:r>
      <w:r w:rsidR="00194419">
        <w:rPr>
          <w:rFonts w:ascii="Times New Roman" w:hAnsi="Times New Roman" w:cs="Times New Roman"/>
          <w:sz w:val="24"/>
          <w:szCs w:val="24"/>
        </w:rPr>
        <w:t>erica and there was no division of labor</w:t>
      </w:r>
      <w:r w:rsidR="00EC2920">
        <w:rPr>
          <w:rFonts w:ascii="Times New Roman" w:hAnsi="Times New Roman" w:cs="Times New Roman"/>
          <w:sz w:val="24"/>
          <w:szCs w:val="24"/>
        </w:rPr>
        <w:t>.</w:t>
      </w:r>
      <w:r w:rsidR="00F861D7">
        <w:rPr>
          <w:rFonts w:ascii="Times New Roman" w:hAnsi="Times New Roman" w:cs="Times New Roman"/>
          <w:sz w:val="24"/>
          <w:szCs w:val="24"/>
        </w:rPr>
        <w:t xml:space="preserve"> Most </w:t>
      </w:r>
      <w:r w:rsidR="00194419">
        <w:rPr>
          <w:rFonts w:ascii="Times New Roman" w:hAnsi="Times New Roman" w:cs="Times New Roman"/>
          <w:sz w:val="24"/>
          <w:szCs w:val="24"/>
        </w:rPr>
        <w:t>states</w:t>
      </w:r>
      <w:r w:rsidR="00491831">
        <w:rPr>
          <w:rFonts w:ascii="Times New Roman" w:hAnsi="Times New Roman" w:cs="Times New Roman"/>
          <w:sz w:val="24"/>
          <w:szCs w:val="24"/>
        </w:rPr>
        <w:t xml:space="preserve"> embraced </w:t>
      </w:r>
      <w:r w:rsidR="00194419">
        <w:rPr>
          <w:rFonts w:ascii="Times New Roman" w:hAnsi="Times New Roman" w:cs="Times New Roman"/>
          <w:sz w:val="24"/>
          <w:szCs w:val="24"/>
        </w:rPr>
        <w:t>Jefferson’s</w:t>
      </w:r>
      <w:r w:rsidR="00491831">
        <w:rPr>
          <w:rFonts w:ascii="Times New Roman" w:hAnsi="Times New Roman" w:cs="Times New Roman"/>
          <w:sz w:val="24"/>
          <w:szCs w:val="24"/>
        </w:rPr>
        <w:t xml:space="preserve"> abolition of slavery agenda and introduced open</w:t>
      </w:r>
      <w:r w:rsidR="00194419">
        <w:rPr>
          <w:rFonts w:ascii="Times New Roman" w:hAnsi="Times New Roman" w:cs="Times New Roman"/>
          <w:sz w:val="24"/>
          <w:szCs w:val="24"/>
        </w:rPr>
        <w:t xml:space="preserve"> </w:t>
      </w:r>
      <w:r w:rsidR="00491831">
        <w:rPr>
          <w:rFonts w:ascii="Times New Roman" w:hAnsi="Times New Roman" w:cs="Times New Roman"/>
          <w:sz w:val="24"/>
          <w:szCs w:val="24"/>
        </w:rPr>
        <w:t>immigration platforms. The textile industries also introduced legitimate ways of employment.</w:t>
      </w:r>
    </w:p>
    <w:p w:rsidR="00EC2920" w:rsidRDefault="00EC2920" w:rsidP="00F861D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However, the market revolution did not work effectively as Thomas Jefferson had planned. There was o</w:t>
      </w:r>
      <w:r w:rsidR="00194419">
        <w:rPr>
          <w:rFonts w:ascii="Times New Roman" w:hAnsi="Times New Roman" w:cs="Times New Roman"/>
          <w:sz w:val="24"/>
          <w:szCs w:val="24"/>
        </w:rPr>
        <w:t>pposition from various states</w:t>
      </w:r>
      <w:r>
        <w:rPr>
          <w:rFonts w:ascii="Times New Roman" w:hAnsi="Times New Roman" w:cs="Times New Roman"/>
          <w:sz w:val="24"/>
          <w:szCs w:val="24"/>
        </w:rPr>
        <w:t xml:space="preserve"> and even his </w:t>
      </w:r>
      <w:r w:rsidR="00194419">
        <w:rPr>
          <w:rFonts w:ascii="Times New Roman" w:hAnsi="Times New Roman" w:cs="Times New Roman"/>
          <w:sz w:val="24"/>
          <w:szCs w:val="24"/>
        </w:rPr>
        <w:t xml:space="preserve">federal </w:t>
      </w:r>
      <w:r>
        <w:rPr>
          <w:rFonts w:ascii="Times New Roman" w:hAnsi="Times New Roman" w:cs="Times New Roman"/>
          <w:sz w:val="24"/>
          <w:szCs w:val="24"/>
        </w:rPr>
        <w:t>government. During his reign</w:t>
      </w:r>
      <w:r w:rsidR="00194419">
        <w:rPr>
          <w:rFonts w:ascii="Times New Roman" w:hAnsi="Times New Roman" w:cs="Times New Roman"/>
          <w:sz w:val="24"/>
          <w:szCs w:val="24"/>
        </w:rPr>
        <w:t>,</w:t>
      </w:r>
      <w:r>
        <w:rPr>
          <w:rFonts w:ascii="Times New Roman" w:hAnsi="Times New Roman" w:cs="Times New Roman"/>
          <w:sz w:val="24"/>
          <w:szCs w:val="24"/>
        </w:rPr>
        <w:t xml:space="preserve"> political division took a big machine where people divided themselves in different partisan gr</w:t>
      </w:r>
      <w:r w:rsidR="00194419">
        <w:rPr>
          <w:rFonts w:ascii="Times New Roman" w:hAnsi="Times New Roman" w:cs="Times New Roman"/>
          <w:sz w:val="24"/>
          <w:szCs w:val="24"/>
        </w:rPr>
        <w:t>oups. Mismanagement of country’s</w:t>
      </w:r>
      <w:r>
        <w:rPr>
          <w:rFonts w:ascii="Times New Roman" w:hAnsi="Times New Roman" w:cs="Times New Roman"/>
          <w:sz w:val="24"/>
          <w:szCs w:val="24"/>
        </w:rPr>
        <w:t xml:space="preserve"> revenue was also a major </w:t>
      </w:r>
      <w:r w:rsidR="00194419">
        <w:rPr>
          <w:rFonts w:ascii="Times New Roman" w:hAnsi="Times New Roman" w:cs="Times New Roman"/>
          <w:sz w:val="24"/>
          <w:szCs w:val="24"/>
        </w:rPr>
        <w:t>setback. Thomas’s government inadequately approached the country’s policy of reducing taxes</w:t>
      </w:r>
      <w:r>
        <w:rPr>
          <w:rFonts w:ascii="Times New Roman" w:hAnsi="Times New Roman" w:cs="Times New Roman"/>
          <w:sz w:val="24"/>
          <w:szCs w:val="24"/>
        </w:rPr>
        <w:t xml:space="preserve">. </w:t>
      </w:r>
      <w:r w:rsidR="00194419">
        <w:rPr>
          <w:rFonts w:ascii="Times New Roman" w:hAnsi="Times New Roman" w:cs="Times New Roman"/>
          <w:sz w:val="24"/>
          <w:szCs w:val="24"/>
        </w:rPr>
        <w:t>Gender equality did not pass from</w:t>
      </w:r>
      <w:r>
        <w:rPr>
          <w:rFonts w:ascii="Times New Roman" w:hAnsi="Times New Roman" w:cs="Times New Roman"/>
          <w:sz w:val="24"/>
          <w:szCs w:val="24"/>
        </w:rPr>
        <w:t xml:space="preserve"> its primary level </w:t>
      </w:r>
      <w:r w:rsidR="00DA01B2">
        <w:rPr>
          <w:rFonts w:ascii="Times New Roman" w:hAnsi="Times New Roman" w:cs="Times New Roman"/>
          <w:sz w:val="24"/>
          <w:szCs w:val="24"/>
        </w:rPr>
        <w:t xml:space="preserve">as women were denied the right </w:t>
      </w:r>
      <w:r>
        <w:rPr>
          <w:rFonts w:ascii="Times New Roman" w:hAnsi="Times New Roman" w:cs="Times New Roman"/>
          <w:sz w:val="24"/>
          <w:szCs w:val="24"/>
        </w:rPr>
        <w:t>to work in various work sites.</w:t>
      </w:r>
    </w:p>
    <w:p w:rsidR="00EC2920" w:rsidRDefault="00EC2920" w:rsidP="00F861D7">
      <w:pPr>
        <w:spacing w:line="480" w:lineRule="auto"/>
        <w:ind w:firstLine="720"/>
        <w:jc w:val="both"/>
        <w:rPr>
          <w:rFonts w:ascii="Times New Roman" w:hAnsi="Times New Roman" w:cs="Times New Roman"/>
          <w:sz w:val="24"/>
          <w:szCs w:val="24"/>
        </w:rPr>
      </w:pPr>
    </w:p>
    <w:p w:rsidR="00EC2920" w:rsidRDefault="00EC2920" w:rsidP="00F861D7">
      <w:pPr>
        <w:spacing w:line="480" w:lineRule="auto"/>
        <w:ind w:firstLine="720"/>
        <w:jc w:val="both"/>
        <w:rPr>
          <w:rFonts w:ascii="Times New Roman" w:hAnsi="Times New Roman" w:cs="Times New Roman"/>
          <w:sz w:val="24"/>
          <w:szCs w:val="24"/>
        </w:rPr>
      </w:pPr>
    </w:p>
    <w:p w:rsidR="004B0694" w:rsidRDefault="004B0694" w:rsidP="004B0694">
      <w:pPr>
        <w:spacing w:line="480" w:lineRule="auto"/>
        <w:rPr>
          <w:rFonts w:ascii="Times New Roman" w:hAnsi="Times New Roman" w:cs="Times New Roman"/>
          <w:sz w:val="24"/>
          <w:szCs w:val="24"/>
        </w:rPr>
      </w:pPr>
    </w:p>
    <w:p w:rsidR="004B0694" w:rsidRDefault="004B0694" w:rsidP="004B0694">
      <w:pPr>
        <w:spacing w:line="480" w:lineRule="auto"/>
        <w:rPr>
          <w:rFonts w:ascii="Times New Roman" w:hAnsi="Times New Roman" w:cs="Times New Roman"/>
          <w:sz w:val="24"/>
          <w:szCs w:val="24"/>
        </w:rPr>
      </w:pPr>
    </w:p>
    <w:p w:rsidR="00EC2920" w:rsidRDefault="004B0694" w:rsidP="004B069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References</w:t>
      </w:r>
    </w:p>
    <w:p w:rsidR="00A371A8" w:rsidRPr="00A371A8" w:rsidRDefault="00A371A8" w:rsidP="00A371A8">
      <w:pPr>
        <w:spacing w:line="480" w:lineRule="auto"/>
        <w:ind w:left="785" w:hangingChars="327" w:hanging="785"/>
        <w:jc w:val="both"/>
        <w:rPr>
          <w:rFonts w:ascii="Times New Roman" w:hAnsi="Times New Roman" w:cs="Times New Roman"/>
          <w:color w:val="000000" w:themeColor="text1"/>
          <w:sz w:val="24"/>
          <w:szCs w:val="24"/>
        </w:rPr>
      </w:pPr>
      <w:r w:rsidRPr="00A371A8">
        <w:rPr>
          <w:rFonts w:ascii="Times New Roman" w:hAnsi="Times New Roman" w:cs="Times New Roman"/>
          <w:color w:val="000000" w:themeColor="text1"/>
          <w:sz w:val="24"/>
          <w:szCs w:val="24"/>
          <w:shd w:val="clear" w:color="auto" w:fill="FFFFFF"/>
        </w:rPr>
        <w:t xml:space="preserve">Clark, C. (2017). </w:t>
      </w:r>
      <w:proofErr w:type="gramStart"/>
      <w:r w:rsidRPr="00A371A8">
        <w:rPr>
          <w:rFonts w:ascii="Times New Roman" w:hAnsi="Times New Roman" w:cs="Times New Roman"/>
          <w:color w:val="000000" w:themeColor="text1"/>
          <w:sz w:val="24"/>
          <w:szCs w:val="24"/>
          <w:shd w:val="clear" w:color="auto" w:fill="FFFFFF"/>
        </w:rPr>
        <w:t>Class, the Market Revolution, and Urbanization.</w:t>
      </w:r>
      <w:proofErr w:type="gramEnd"/>
      <w:r w:rsidRPr="00A371A8">
        <w:rPr>
          <w:rFonts w:ascii="Times New Roman" w:hAnsi="Times New Roman" w:cs="Times New Roman"/>
          <w:color w:val="000000" w:themeColor="text1"/>
          <w:sz w:val="24"/>
          <w:szCs w:val="24"/>
          <w:shd w:val="clear" w:color="auto" w:fill="FFFFFF"/>
        </w:rPr>
        <w:t xml:space="preserve"> </w:t>
      </w:r>
      <w:proofErr w:type="gramStart"/>
      <w:r w:rsidRPr="00A371A8">
        <w:rPr>
          <w:rFonts w:ascii="Times New Roman" w:hAnsi="Times New Roman" w:cs="Times New Roman"/>
          <w:color w:val="000000" w:themeColor="text1"/>
          <w:sz w:val="24"/>
          <w:szCs w:val="24"/>
          <w:shd w:val="clear" w:color="auto" w:fill="FFFFFF"/>
        </w:rPr>
        <w:t>In </w:t>
      </w:r>
      <w:r w:rsidRPr="00A371A8">
        <w:rPr>
          <w:rFonts w:ascii="Times New Roman" w:hAnsi="Times New Roman" w:cs="Times New Roman"/>
          <w:i/>
          <w:iCs/>
          <w:color w:val="000000" w:themeColor="text1"/>
          <w:sz w:val="24"/>
          <w:szCs w:val="24"/>
          <w:shd w:val="clear" w:color="auto" w:fill="FFFFFF"/>
        </w:rPr>
        <w:t>The Routledge History of Nineteenth-Century America</w:t>
      </w:r>
      <w:r w:rsidRPr="00A371A8">
        <w:rPr>
          <w:rFonts w:ascii="Times New Roman" w:hAnsi="Times New Roman" w:cs="Times New Roman"/>
          <w:color w:val="000000" w:themeColor="text1"/>
          <w:sz w:val="24"/>
          <w:szCs w:val="24"/>
          <w:shd w:val="clear" w:color="auto" w:fill="FFFFFF"/>
        </w:rPr>
        <w:t> (pp. 33-46).</w:t>
      </w:r>
      <w:proofErr w:type="gramEnd"/>
      <w:r w:rsidRPr="00A371A8">
        <w:rPr>
          <w:rFonts w:ascii="Times New Roman" w:hAnsi="Times New Roman" w:cs="Times New Roman"/>
          <w:color w:val="000000" w:themeColor="text1"/>
          <w:sz w:val="24"/>
          <w:szCs w:val="24"/>
          <w:shd w:val="clear" w:color="auto" w:fill="FFFFFF"/>
        </w:rPr>
        <w:t xml:space="preserve"> </w:t>
      </w:r>
      <w:proofErr w:type="gramStart"/>
      <w:r w:rsidRPr="00A371A8">
        <w:rPr>
          <w:rFonts w:ascii="Times New Roman" w:hAnsi="Times New Roman" w:cs="Times New Roman"/>
          <w:color w:val="000000" w:themeColor="text1"/>
          <w:sz w:val="24"/>
          <w:szCs w:val="24"/>
          <w:shd w:val="clear" w:color="auto" w:fill="FFFFFF"/>
        </w:rPr>
        <w:t>Routledge.</w:t>
      </w:r>
      <w:proofErr w:type="gramEnd"/>
    </w:p>
    <w:p w:rsidR="00A371A8" w:rsidRDefault="00A371A8" w:rsidP="00A371A8">
      <w:pPr>
        <w:spacing w:line="480" w:lineRule="auto"/>
        <w:ind w:left="785" w:hangingChars="327" w:hanging="785"/>
      </w:pPr>
      <w:proofErr w:type="gramStart"/>
      <w:r w:rsidRPr="0095247E">
        <w:rPr>
          <w:rFonts w:ascii="Times New Roman" w:hAnsi="Times New Roman" w:cs="Times New Roman"/>
          <w:sz w:val="24"/>
          <w:szCs w:val="24"/>
        </w:rPr>
        <w:t>Lerner, M. (2017).</w:t>
      </w:r>
      <w:proofErr w:type="gramEnd"/>
      <w:r w:rsidRPr="0095247E">
        <w:rPr>
          <w:rFonts w:ascii="Times New Roman" w:hAnsi="Times New Roman" w:cs="Times New Roman"/>
          <w:sz w:val="24"/>
          <w:szCs w:val="24"/>
        </w:rPr>
        <w:t xml:space="preserve"> Thomas Jeffers</w:t>
      </w:r>
      <w:r>
        <w:rPr>
          <w:rFonts w:ascii="Times New Roman" w:hAnsi="Times New Roman" w:cs="Times New Roman"/>
          <w:sz w:val="24"/>
          <w:szCs w:val="24"/>
        </w:rPr>
        <w:t xml:space="preserve">on: America's Philosopher-King. </w:t>
      </w:r>
      <w:proofErr w:type="gramStart"/>
      <w:r w:rsidRPr="0095247E">
        <w:rPr>
          <w:rFonts w:ascii="Times New Roman" w:hAnsi="Times New Roman" w:cs="Times New Roman"/>
          <w:sz w:val="24"/>
          <w:szCs w:val="24"/>
        </w:rPr>
        <w:t>Routledge.</w:t>
      </w:r>
      <w:proofErr w:type="gramEnd"/>
      <w:r w:rsidRPr="0095247E">
        <w:t xml:space="preserve"> </w:t>
      </w:r>
      <w:r>
        <w:t xml:space="preserve"> </w:t>
      </w:r>
    </w:p>
    <w:p w:rsidR="0095247E" w:rsidRDefault="004B0694" w:rsidP="004B0694">
      <w:pPr>
        <w:tabs>
          <w:tab w:val="left" w:pos="826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95247E" w:rsidRDefault="0095247E" w:rsidP="00EC2920">
      <w:pPr>
        <w:spacing w:line="480" w:lineRule="auto"/>
        <w:ind w:firstLine="720"/>
        <w:jc w:val="center"/>
        <w:rPr>
          <w:rFonts w:ascii="Times New Roman" w:hAnsi="Times New Roman" w:cs="Times New Roman"/>
          <w:sz w:val="24"/>
          <w:szCs w:val="24"/>
        </w:rPr>
      </w:pPr>
    </w:p>
    <w:p w:rsidR="0095247E" w:rsidRPr="00F861D7" w:rsidRDefault="0095247E" w:rsidP="00EC2920">
      <w:pPr>
        <w:spacing w:line="480" w:lineRule="auto"/>
        <w:ind w:firstLine="720"/>
        <w:jc w:val="center"/>
        <w:rPr>
          <w:rFonts w:ascii="Times New Roman" w:hAnsi="Times New Roman" w:cs="Times New Roman"/>
          <w:sz w:val="24"/>
          <w:szCs w:val="24"/>
        </w:rPr>
      </w:pPr>
    </w:p>
    <w:p w:rsidR="00F6246B" w:rsidRDefault="00F6246B" w:rsidP="00F6246B">
      <w:pPr>
        <w:spacing w:line="480" w:lineRule="auto"/>
        <w:ind w:firstLine="720"/>
        <w:jc w:val="both"/>
        <w:rPr>
          <w:rFonts w:ascii="Times New Roman" w:hAnsi="Times New Roman" w:cs="Times New Roman"/>
          <w:sz w:val="24"/>
          <w:szCs w:val="24"/>
        </w:rPr>
      </w:pPr>
    </w:p>
    <w:p w:rsidR="006B5004" w:rsidRPr="00AD5066" w:rsidRDefault="006B5004" w:rsidP="006B5004">
      <w:pPr>
        <w:spacing w:line="480" w:lineRule="auto"/>
        <w:rPr>
          <w:rFonts w:ascii="Times New Roman" w:hAnsi="Times New Roman" w:cs="Times New Roman"/>
          <w:sz w:val="24"/>
          <w:szCs w:val="24"/>
        </w:rPr>
      </w:pPr>
    </w:p>
    <w:sectPr w:rsidR="006B5004" w:rsidRPr="00AD5066" w:rsidSect="00AD506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381" w:rsidRDefault="008E4381" w:rsidP="00AD5066">
      <w:pPr>
        <w:spacing w:after="0" w:line="240" w:lineRule="auto"/>
      </w:pPr>
      <w:r>
        <w:separator/>
      </w:r>
    </w:p>
  </w:endnote>
  <w:endnote w:type="continuationSeparator" w:id="0">
    <w:p w:rsidR="008E4381" w:rsidRDefault="008E4381" w:rsidP="00AD5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381" w:rsidRDefault="008E4381" w:rsidP="00AD5066">
      <w:pPr>
        <w:spacing w:after="0" w:line="240" w:lineRule="auto"/>
      </w:pPr>
      <w:r>
        <w:separator/>
      </w:r>
    </w:p>
  </w:footnote>
  <w:footnote w:type="continuationSeparator" w:id="0">
    <w:p w:rsidR="008E4381" w:rsidRDefault="008E4381" w:rsidP="00AD50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066" w:rsidRDefault="00E91225">
    <w:pPr>
      <w:pStyle w:val="Header"/>
    </w:pPr>
    <w:r>
      <w:rPr>
        <w:rFonts w:ascii="Times New Roman" w:hAnsi="Times New Roman" w:cs="Times New Roman"/>
        <w:sz w:val="24"/>
        <w:szCs w:val="24"/>
      </w:rPr>
      <w:t>The Republican Simplicity</w:t>
    </w:r>
    <w:r w:rsidR="00AD5066">
      <w:rPr>
        <w:rFonts w:ascii="Times New Roman" w:hAnsi="Times New Roman" w:cs="Times New Roman"/>
        <w:sz w:val="24"/>
        <w:szCs w:val="24"/>
      </w:rPr>
      <w:tab/>
    </w:r>
    <w:r w:rsidR="00AD5066">
      <w:rPr>
        <w:rFonts w:ascii="Times New Roman" w:hAnsi="Times New Roman" w:cs="Times New Roman"/>
        <w:sz w:val="24"/>
        <w:szCs w:val="24"/>
      </w:rPr>
      <w:tab/>
    </w:r>
    <w:r w:rsidR="00AD5066" w:rsidRPr="00AD5066">
      <w:rPr>
        <w:rFonts w:ascii="Times New Roman" w:hAnsi="Times New Roman" w:cs="Times New Roman"/>
        <w:sz w:val="24"/>
        <w:szCs w:val="24"/>
      </w:rPr>
      <w:fldChar w:fldCharType="begin"/>
    </w:r>
    <w:r w:rsidR="00AD5066" w:rsidRPr="00AD5066">
      <w:rPr>
        <w:rFonts w:ascii="Times New Roman" w:hAnsi="Times New Roman" w:cs="Times New Roman"/>
        <w:sz w:val="24"/>
        <w:szCs w:val="24"/>
      </w:rPr>
      <w:instrText xml:space="preserve"> PAGE   \* MERGEFORMAT </w:instrText>
    </w:r>
    <w:r w:rsidR="00AD5066" w:rsidRPr="00AD5066">
      <w:rPr>
        <w:rFonts w:ascii="Times New Roman" w:hAnsi="Times New Roman" w:cs="Times New Roman"/>
        <w:sz w:val="24"/>
        <w:szCs w:val="24"/>
      </w:rPr>
      <w:fldChar w:fldCharType="separate"/>
    </w:r>
    <w:r w:rsidR="00A371A8">
      <w:rPr>
        <w:rFonts w:ascii="Times New Roman" w:hAnsi="Times New Roman" w:cs="Times New Roman"/>
        <w:noProof/>
        <w:sz w:val="24"/>
        <w:szCs w:val="24"/>
      </w:rPr>
      <w:t>2</w:t>
    </w:r>
    <w:r w:rsidR="00AD5066" w:rsidRPr="00AD506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066" w:rsidRPr="00AD5066" w:rsidRDefault="00AD5066" w:rsidP="00E91225">
    <w:pPr>
      <w:pStyle w:val="Header"/>
      <w:tabs>
        <w:tab w:val="left" w:pos="4470"/>
      </w:tabs>
      <w:jc w:val="both"/>
      <w:rPr>
        <w:rFonts w:ascii="Times New Roman" w:hAnsi="Times New Roman" w:cs="Times New Roman"/>
        <w:sz w:val="24"/>
        <w:szCs w:val="24"/>
      </w:rPr>
    </w:pPr>
    <w:r w:rsidRPr="00AD5066">
      <w:rPr>
        <w:rFonts w:ascii="Times New Roman" w:hAnsi="Times New Roman" w:cs="Times New Roman"/>
        <w:sz w:val="24"/>
        <w:szCs w:val="24"/>
      </w:rPr>
      <w:t>Running Hea</w:t>
    </w:r>
    <w:r w:rsidR="00F44AA8">
      <w:rPr>
        <w:rFonts w:ascii="Times New Roman" w:hAnsi="Times New Roman" w:cs="Times New Roman"/>
        <w:sz w:val="24"/>
        <w:szCs w:val="24"/>
      </w:rPr>
      <w:t xml:space="preserve">d: </w:t>
    </w:r>
    <w:r w:rsidR="004B0694">
      <w:rPr>
        <w:rFonts w:ascii="Times New Roman" w:hAnsi="Times New Roman" w:cs="Times New Roman"/>
        <w:sz w:val="24"/>
        <w:szCs w:val="24"/>
      </w:rPr>
      <w:t>THE REPUBLICAN SIMPLICITY                                                                       1</w:t>
    </w:r>
    <w:r w:rsidR="004B0694" w:rsidRPr="00AD5066">
      <w:rPr>
        <w:rFonts w:ascii="Times New Roman" w:hAnsi="Times New Roman" w:cs="Times New Roman"/>
        <w:sz w:val="24"/>
        <w:szCs w:val="24"/>
      </w:rPr>
      <w:tab/>
    </w:r>
    <w:r w:rsidR="004B0694">
      <w:rPr>
        <w:rFonts w:ascii="Times New Roman" w:hAnsi="Times New Roman" w:cs="Times New Roman"/>
        <w:sz w:val="24"/>
        <w:szCs w:val="24"/>
      </w:rPr>
      <w:t xml:space="preserve">                        </w:t>
    </w:r>
    <w:r w:rsidR="00E91225">
      <w:rPr>
        <w:rFonts w:ascii="Times New Roman" w:hAnsi="Times New Roman" w:cs="Times New Roman"/>
        <w:sz w:val="24"/>
        <w:szCs w:val="24"/>
      </w:rPr>
      <w:tab/>
    </w:r>
    <w:r w:rsidRPr="00AD5066">
      <w:rPr>
        <w:rFonts w:ascii="Times New Roman" w:hAnsi="Times New Roman" w:cs="Times New Roman"/>
        <w:sz w:val="24"/>
        <w:szCs w:val="24"/>
      </w:rPr>
      <w:fldChar w:fldCharType="begin"/>
    </w:r>
    <w:r w:rsidRPr="00AD5066">
      <w:rPr>
        <w:rFonts w:ascii="Times New Roman" w:hAnsi="Times New Roman" w:cs="Times New Roman"/>
        <w:sz w:val="24"/>
        <w:szCs w:val="24"/>
      </w:rPr>
      <w:instrText xml:space="preserve"> PAGE   \* MERGEFORMAT </w:instrText>
    </w:r>
    <w:r w:rsidRPr="00AD5066">
      <w:rPr>
        <w:rFonts w:ascii="Times New Roman" w:hAnsi="Times New Roman" w:cs="Times New Roman"/>
        <w:sz w:val="24"/>
        <w:szCs w:val="24"/>
      </w:rPr>
      <w:fldChar w:fldCharType="separate"/>
    </w:r>
    <w:r w:rsidR="00A371A8">
      <w:rPr>
        <w:rFonts w:ascii="Times New Roman" w:hAnsi="Times New Roman" w:cs="Times New Roman"/>
        <w:noProof/>
        <w:sz w:val="24"/>
        <w:szCs w:val="24"/>
      </w:rPr>
      <w:t>1</w:t>
    </w:r>
    <w:r w:rsidRPr="00AD506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D8C"/>
    <w:rsid w:val="000043A1"/>
    <w:rsid w:val="00020F23"/>
    <w:rsid w:val="000429EC"/>
    <w:rsid w:val="000C0C03"/>
    <w:rsid w:val="001516CF"/>
    <w:rsid w:val="00194419"/>
    <w:rsid w:val="00242D8C"/>
    <w:rsid w:val="00292AD6"/>
    <w:rsid w:val="00491831"/>
    <w:rsid w:val="004B0694"/>
    <w:rsid w:val="0061353B"/>
    <w:rsid w:val="006427EE"/>
    <w:rsid w:val="00693AE7"/>
    <w:rsid w:val="006B5004"/>
    <w:rsid w:val="00774416"/>
    <w:rsid w:val="007F637F"/>
    <w:rsid w:val="00800DFB"/>
    <w:rsid w:val="008E4381"/>
    <w:rsid w:val="00932EFD"/>
    <w:rsid w:val="0095247E"/>
    <w:rsid w:val="009D1141"/>
    <w:rsid w:val="00A371A8"/>
    <w:rsid w:val="00AD5066"/>
    <w:rsid w:val="00CC253B"/>
    <w:rsid w:val="00CD58ED"/>
    <w:rsid w:val="00D2618F"/>
    <w:rsid w:val="00D67141"/>
    <w:rsid w:val="00DA01B2"/>
    <w:rsid w:val="00E531FE"/>
    <w:rsid w:val="00E91225"/>
    <w:rsid w:val="00EC2920"/>
    <w:rsid w:val="00F44AA8"/>
    <w:rsid w:val="00F6246B"/>
    <w:rsid w:val="00F861D7"/>
    <w:rsid w:val="00FC1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50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0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066"/>
  </w:style>
  <w:style w:type="paragraph" w:styleId="Footer">
    <w:name w:val="footer"/>
    <w:basedOn w:val="Normal"/>
    <w:link w:val="FooterChar"/>
    <w:uiPriority w:val="99"/>
    <w:unhideWhenUsed/>
    <w:rsid w:val="00AD50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066"/>
  </w:style>
  <w:style w:type="character" w:customStyle="1" w:styleId="Heading1Char">
    <w:name w:val="Heading 1 Char"/>
    <w:basedOn w:val="DefaultParagraphFont"/>
    <w:link w:val="Heading1"/>
    <w:uiPriority w:val="9"/>
    <w:rsid w:val="006B500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B5004"/>
  </w:style>
  <w:style w:type="paragraph" w:styleId="BalloonText">
    <w:name w:val="Balloon Text"/>
    <w:basedOn w:val="Normal"/>
    <w:link w:val="BalloonTextChar"/>
    <w:uiPriority w:val="99"/>
    <w:semiHidden/>
    <w:unhideWhenUsed/>
    <w:rsid w:val="00F44A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A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50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0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066"/>
  </w:style>
  <w:style w:type="paragraph" w:styleId="Footer">
    <w:name w:val="footer"/>
    <w:basedOn w:val="Normal"/>
    <w:link w:val="FooterChar"/>
    <w:uiPriority w:val="99"/>
    <w:unhideWhenUsed/>
    <w:rsid w:val="00AD50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066"/>
  </w:style>
  <w:style w:type="character" w:customStyle="1" w:styleId="Heading1Char">
    <w:name w:val="Heading 1 Char"/>
    <w:basedOn w:val="DefaultParagraphFont"/>
    <w:link w:val="Heading1"/>
    <w:uiPriority w:val="9"/>
    <w:rsid w:val="006B500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B5004"/>
  </w:style>
  <w:style w:type="paragraph" w:styleId="BalloonText">
    <w:name w:val="Balloon Text"/>
    <w:basedOn w:val="Normal"/>
    <w:link w:val="BalloonTextChar"/>
    <w:uiPriority w:val="99"/>
    <w:semiHidden/>
    <w:unhideWhenUsed/>
    <w:rsid w:val="00F44A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A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337374">
      <w:bodyDiv w:val="1"/>
      <w:marLeft w:val="0"/>
      <w:marRight w:val="0"/>
      <w:marTop w:val="0"/>
      <w:marBottom w:val="0"/>
      <w:divBdr>
        <w:top w:val="none" w:sz="0" w:space="0" w:color="auto"/>
        <w:left w:val="none" w:sz="0" w:space="0" w:color="auto"/>
        <w:bottom w:val="none" w:sz="0" w:space="0" w:color="auto"/>
        <w:right w:val="none" w:sz="0" w:space="0" w:color="auto"/>
      </w:divBdr>
    </w:div>
    <w:div w:id="178318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Liu12</b:Tag>
    <b:SourceType>JournalArticle</b:SourceType>
    <b:Guid>{BE91A1DD-8287-4CD7-9052-16ADD50DA6D9}</b:Guid>
    <b:Title>Research on cloud computing security problem and strategy.</b:Title>
    <b:Year>2012</b:Year>
    <b:Author>
      <b:Author>
        <b:NameList>
          <b:Person>
            <b:Last>Liu</b:Last>
            <b:First>W.</b:First>
          </b:Person>
        </b:NameList>
      </b:Author>
    </b:Author>
    <b:JournalName> In 2012 2nd International Conference on Consumer Electronics, Communications and Networks (CECNet)</b:JournalName>
    <b:Pages>1216-1219</b:Pages>
    <b:RefOrder>1</b:RefOrder>
  </b:Source>
</b:Sources>
</file>

<file path=customXml/itemProps1.xml><?xml version="1.0" encoding="utf-8"?>
<ds:datastoreItem xmlns:ds="http://schemas.openxmlformats.org/officeDocument/2006/customXml" ds:itemID="{DBCE3CFB-8096-410A-8B64-71126274E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4</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Mwangi</dc:creator>
  <cp:keywords/>
  <dc:description/>
  <cp:lastModifiedBy>ZACK</cp:lastModifiedBy>
  <cp:revision>13</cp:revision>
  <dcterms:created xsi:type="dcterms:W3CDTF">2019-07-22T14:45:00Z</dcterms:created>
  <dcterms:modified xsi:type="dcterms:W3CDTF">2019-11-14T05:30:00Z</dcterms:modified>
</cp:coreProperties>
</file>